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D7E66" w14:textId="1D46E899" w:rsidR="00FA2869" w:rsidRPr="004A3E39" w:rsidRDefault="00242B32" w:rsidP="00242B3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A3E39">
        <w:rPr>
          <w:rFonts w:ascii="標楷體" w:eastAsia="標楷體" w:hAnsi="標楷體" w:hint="eastAsia"/>
          <w:b/>
          <w:bCs/>
          <w:sz w:val="28"/>
          <w:szCs w:val="28"/>
        </w:rPr>
        <w:t>花蓮縣11</w:t>
      </w:r>
      <w:r w:rsidR="00D96D6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4A3E39">
        <w:rPr>
          <w:rFonts w:ascii="標楷體" w:eastAsia="標楷體" w:hAnsi="標楷體" w:hint="eastAsia"/>
          <w:b/>
          <w:bCs/>
          <w:sz w:val="28"/>
          <w:szCs w:val="28"/>
        </w:rPr>
        <w:t>學年度素養導向英語口說評量活動設計表</w:t>
      </w:r>
    </w:p>
    <w:p w14:paraId="1CF8A213" w14:textId="13C4EEF8" w:rsidR="00242B32" w:rsidRPr="00BF56CA" w:rsidRDefault="00BF56CA" w:rsidP="00BF56C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國小組                  </w:t>
      </w:r>
      <w:r>
        <w:rPr>
          <w:rFonts w:ascii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國中組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1194"/>
        <w:gridCol w:w="1134"/>
        <w:gridCol w:w="2212"/>
        <w:gridCol w:w="1190"/>
        <w:gridCol w:w="2668"/>
      </w:tblGrid>
      <w:tr w:rsidR="00473724" w14:paraId="63756844" w14:textId="77777777" w:rsidTr="00473724">
        <w:trPr>
          <w:trHeight w:val="360"/>
        </w:trPr>
        <w:tc>
          <w:tcPr>
            <w:tcW w:w="1820" w:type="dxa"/>
            <w:gridSpan w:val="2"/>
            <w:vMerge w:val="restart"/>
            <w:tcBorders>
              <w:top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C117" w14:textId="77777777" w:rsidR="00473724" w:rsidRDefault="00473724" w:rsidP="0066020B">
            <w:pPr>
              <w:pStyle w:val="Textbody"/>
              <w:jc w:val="center"/>
              <w:rPr>
                <w:color w:val="000000"/>
              </w:rPr>
            </w:pPr>
            <w:r w:rsidRPr="00BF56CA">
              <w:rPr>
                <w:rFonts w:hint="eastAsia"/>
                <w:color w:val="000000"/>
              </w:rPr>
              <w:t>基本資料</w:t>
            </w:r>
          </w:p>
          <w:p w14:paraId="71B41589" w14:textId="77777777" w:rsidR="00473724" w:rsidRDefault="00473724" w:rsidP="0066020B">
            <w:pPr>
              <w:pStyle w:val="Textbody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(學校名稱/</w:t>
            </w:r>
          </w:p>
          <w:p w14:paraId="6074126C" w14:textId="64F6D024" w:rsidR="00473724" w:rsidRPr="00BF56CA" w:rsidRDefault="00473724" w:rsidP="0066020B">
            <w:pPr>
              <w:pStyle w:val="Textbody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965B00" w14:textId="511702AD" w:rsidR="00473724" w:rsidRPr="00BF56CA" w:rsidRDefault="00473724" w:rsidP="00473724">
            <w:pPr>
              <w:pStyle w:val="Textbody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作者</w:t>
            </w:r>
            <w:proofErr w:type="gramStart"/>
            <w:r w:rsidRPr="00BF56CA"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22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0E00E9" w14:textId="77777777" w:rsidR="00473724" w:rsidRPr="004A3E39" w:rsidRDefault="00473724" w:rsidP="00C32748">
            <w:pPr>
              <w:pStyle w:val="Textbody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5B86C" w14:textId="1B481DF0" w:rsidR="00473724" w:rsidRPr="00473724" w:rsidRDefault="00473724" w:rsidP="00C32748">
            <w:pPr>
              <w:pStyle w:val="Textbody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473724">
              <w:rPr>
                <w:rFonts w:hint="eastAsia"/>
                <w:color w:val="000000"/>
              </w:rPr>
              <w:t>作者三</w:t>
            </w:r>
          </w:p>
        </w:tc>
        <w:tc>
          <w:tcPr>
            <w:tcW w:w="266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390B5A" w14:textId="4621FDAF" w:rsidR="00473724" w:rsidRPr="004A3E39" w:rsidRDefault="00473724" w:rsidP="00C32748">
            <w:pPr>
              <w:pStyle w:val="Textbody"/>
              <w:rPr>
                <w:color w:val="000000"/>
                <w:sz w:val="28"/>
                <w:szCs w:val="28"/>
              </w:rPr>
            </w:pPr>
          </w:p>
        </w:tc>
      </w:tr>
      <w:tr w:rsidR="00473724" w14:paraId="42687A60" w14:textId="77777777" w:rsidTr="00473724">
        <w:trPr>
          <w:trHeight w:val="360"/>
        </w:trPr>
        <w:tc>
          <w:tcPr>
            <w:tcW w:w="1820" w:type="dxa"/>
            <w:gridSpan w:val="2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A41C" w14:textId="77777777" w:rsidR="00473724" w:rsidRDefault="00473724" w:rsidP="00C32748">
            <w:pPr>
              <w:pStyle w:val="Textbody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616E6" w14:textId="5E9BF813" w:rsidR="00473724" w:rsidRPr="00BF56CA" w:rsidRDefault="00473724" w:rsidP="00473724">
            <w:pPr>
              <w:pStyle w:val="Textbody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作者</w:t>
            </w:r>
            <w:r w:rsidRPr="00BF56CA">
              <w:rPr>
                <w:rFonts w:hint="eastAsia"/>
                <w:color w:val="000000"/>
              </w:rPr>
              <w:t>二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B9BD80" w14:textId="77777777" w:rsidR="00473724" w:rsidRDefault="00473724" w:rsidP="00C32748">
            <w:pPr>
              <w:pStyle w:val="Textbody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A79397" w14:textId="48AE875B" w:rsidR="00473724" w:rsidRPr="00473724" w:rsidRDefault="00473724" w:rsidP="00C32748">
            <w:pPr>
              <w:pStyle w:val="Textbody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473724">
              <w:rPr>
                <w:rFonts w:hint="eastAsia"/>
                <w:color w:val="000000"/>
              </w:rPr>
              <w:t>作者四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106E68" w14:textId="6958B8E3" w:rsidR="00473724" w:rsidRDefault="00473724" w:rsidP="00C32748">
            <w:pPr>
              <w:pStyle w:val="Textbody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42B32" w14:paraId="4E9E9C25" w14:textId="77777777" w:rsidTr="00473724">
        <w:tc>
          <w:tcPr>
            <w:tcW w:w="295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E4FF" w14:textId="77777777" w:rsidR="00242B32" w:rsidRPr="00BF56CA" w:rsidRDefault="00242B32" w:rsidP="00C32748">
            <w:pPr>
              <w:pStyle w:val="Textbody"/>
              <w:spacing w:before="100" w:after="100" w:line="240" w:lineRule="atLeast"/>
              <w:rPr>
                <w:color w:val="000000"/>
              </w:rPr>
            </w:pPr>
            <w:r w:rsidRPr="00BF56CA">
              <w:rPr>
                <w:color w:val="000000"/>
              </w:rPr>
              <w:t>年級：</w:t>
            </w:r>
          </w:p>
        </w:tc>
        <w:tc>
          <w:tcPr>
            <w:tcW w:w="6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EED1" w14:textId="233B1010" w:rsidR="00242B32" w:rsidRPr="00BF56CA" w:rsidRDefault="00BF56CA" w:rsidP="00C32748">
            <w:pPr>
              <w:pStyle w:val="Textbody"/>
              <w:spacing w:before="100" w:after="100"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教材版本</w:t>
            </w:r>
            <w:proofErr w:type="gramStart"/>
            <w:r w:rsidR="00AD472C">
              <w:rPr>
                <w:rFonts w:hint="eastAsia"/>
                <w:color w:val="000000"/>
              </w:rPr>
              <w:t>及冊別</w:t>
            </w:r>
            <w:proofErr w:type="gramEnd"/>
            <w:r w:rsidR="00242B32" w:rsidRPr="00BF56CA">
              <w:rPr>
                <w:color w:val="000000"/>
              </w:rPr>
              <w:t>：</w:t>
            </w:r>
          </w:p>
        </w:tc>
      </w:tr>
      <w:tr w:rsidR="007A2D01" w14:paraId="5CABA636" w14:textId="77777777" w:rsidTr="00037F7A">
        <w:tc>
          <w:tcPr>
            <w:tcW w:w="902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5D42" w14:textId="02B8B7D1" w:rsidR="007A2D01" w:rsidRDefault="007A2D01" w:rsidP="00C32748">
            <w:pPr>
              <w:pStyle w:val="Textbody"/>
              <w:spacing w:before="100" w:after="100"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單元名稱：</w:t>
            </w:r>
          </w:p>
        </w:tc>
      </w:tr>
      <w:tr w:rsidR="0066020B" w14:paraId="476B3C74" w14:textId="77777777" w:rsidTr="00037F7A">
        <w:tc>
          <w:tcPr>
            <w:tcW w:w="902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A6B02" w14:textId="78F0C08E" w:rsidR="0066020B" w:rsidRDefault="0066020B" w:rsidP="00C32748">
            <w:pPr>
              <w:pStyle w:val="Textbody"/>
              <w:spacing w:before="100" w:after="100"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評量</w:t>
            </w:r>
            <w:r w:rsidR="000C0A12">
              <w:rPr>
                <w:rFonts w:hint="eastAsia"/>
                <w:color w:val="000000"/>
              </w:rPr>
              <w:t>主題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段</w:t>
            </w:r>
            <w:proofErr w:type="gramStart"/>
            <w:r>
              <w:rPr>
                <w:rFonts w:hint="eastAsia"/>
                <w:color w:val="000000"/>
              </w:rPr>
              <w:t>考</w:t>
            </w:r>
            <w:r w:rsidR="000C0A12">
              <w:rPr>
                <w:rFonts w:hint="eastAsia"/>
                <w:color w:val="000000"/>
              </w:rPr>
              <w:t>口說</w:t>
            </w:r>
            <w:proofErr w:type="gramEnd"/>
            <w:r>
              <w:rPr>
                <w:rFonts w:hint="eastAsia"/>
                <w:color w:val="000000"/>
              </w:rPr>
              <w:t xml:space="preserve">評量(占總成績     %)  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平時</w:t>
            </w:r>
            <w:r w:rsidR="000C0A12">
              <w:rPr>
                <w:rFonts w:hint="eastAsia"/>
                <w:color w:val="000000"/>
              </w:rPr>
              <w:t>口說</w:t>
            </w:r>
            <w:r>
              <w:rPr>
                <w:rFonts w:hint="eastAsia"/>
                <w:color w:val="000000"/>
              </w:rPr>
              <w:t>評量(占總成績      %)</w:t>
            </w:r>
          </w:p>
          <w:p w14:paraId="6C4FAB4B" w14:textId="169AEB51" w:rsidR="0066020B" w:rsidRPr="0066020B" w:rsidRDefault="0066020B" w:rsidP="00C32748">
            <w:pPr>
              <w:pStyle w:val="Textbody"/>
              <w:spacing w:before="100" w:after="100"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上台報告   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="00936117">
              <w:rPr>
                <w:rFonts w:hint="eastAsia"/>
                <w:color w:val="000000"/>
              </w:rPr>
              <w:t xml:space="preserve">課堂回答  </w:t>
            </w:r>
            <w:r w:rsidR="00936117" w:rsidRPr="00936117">
              <w:rPr>
                <w:rFonts w:hint="eastAsia"/>
                <w:color w:val="000000"/>
              </w:rPr>
              <w:t xml:space="preserve"> □其他_________________</w:t>
            </w:r>
          </w:p>
        </w:tc>
      </w:tr>
      <w:tr w:rsidR="0066020B" w14:paraId="356E07D2" w14:textId="77777777" w:rsidTr="00037F7A">
        <w:tc>
          <w:tcPr>
            <w:tcW w:w="902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1A11" w14:textId="72D89A48" w:rsidR="0066020B" w:rsidRDefault="0066020B" w:rsidP="00C32748">
            <w:pPr>
              <w:pStyle w:val="Textbody"/>
              <w:spacing w:before="100" w:after="100"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評量</w:t>
            </w:r>
            <w:r w:rsidR="000C0A12">
              <w:rPr>
                <w:rFonts w:hint="eastAsia"/>
                <w:color w:val="000000"/>
              </w:rPr>
              <w:t>次主題</w:t>
            </w:r>
            <w:r>
              <w:rPr>
                <w:rFonts w:hint="eastAsia"/>
                <w:color w:val="000000"/>
              </w:rPr>
              <w:t xml:space="preserve">(可複選)： </w:t>
            </w:r>
            <w:r w:rsidRPr="0066020B">
              <w:rPr>
                <w:rFonts w:hint="eastAsia"/>
                <w:color w:val="000000"/>
              </w:rPr>
              <w:t>□發音朗讀</w:t>
            </w:r>
            <w:r>
              <w:rPr>
                <w:rFonts w:hint="eastAsia"/>
                <w:color w:val="000000"/>
              </w:rPr>
              <w:t xml:space="preserve">   </w:t>
            </w:r>
            <w:r w:rsidRPr="0066020B">
              <w:rPr>
                <w:rFonts w:hint="eastAsia"/>
                <w:color w:val="000000"/>
              </w:rPr>
              <w:t xml:space="preserve"> □口語表達      □其他______________</w:t>
            </w:r>
          </w:p>
        </w:tc>
      </w:tr>
      <w:tr w:rsidR="00217677" w14:paraId="62F85230" w14:textId="77777777" w:rsidTr="00037F7A">
        <w:tc>
          <w:tcPr>
            <w:tcW w:w="902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8A82C" w14:textId="7C8AC0CF" w:rsidR="00217677" w:rsidRDefault="00217677" w:rsidP="00C32748">
            <w:pPr>
              <w:pStyle w:val="Textbody"/>
              <w:spacing w:before="100" w:after="100"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評量方式(可複選)：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教師評量  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同儕評量  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自評  </w:t>
            </w: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其他_____________</w:t>
            </w:r>
          </w:p>
        </w:tc>
      </w:tr>
      <w:tr w:rsidR="004A3E39" w14:paraId="0E388DDB" w14:textId="77777777" w:rsidTr="004A3E39">
        <w:trPr>
          <w:trHeight w:val="614"/>
        </w:trPr>
        <w:tc>
          <w:tcPr>
            <w:tcW w:w="1820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C8CD" w14:textId="4E6C7AFD" w:rsidR="004A3E39" w:rsidRPr="00BF56CA" w:rsidRDefault="004A3E39" w:rsidP="0066020B">
            <w:pPr>
              <w:pStyle w:val="Textbody"/>
              <w:spacing w:before="100" w:after="100" w:line="276" w:lineRule="auto"/>
              <w:jc w:val="center"/>
              <w:rPr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核心素養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74541" w14:textId="66DF7CA8" w:rsidR="004A3E39" w:rsidRPr="00BF56CA" w:rsidRDefault="004A3E39" w:rsidP="004A3E39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3E39" w14:paraId="5EB744D1" w14:textId="77777777" w:rsidTr="004A3E39">
        <w:tc>
          <w:tcPr>
            <w:tcW w:w="62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14:paraId="697CBBA4" w14:textId="164028D4" w:rsidR="004A3E39" w:rsidRDefault="004A3E39" w:rsidP="004A3E39">
            <w:pPr>
              <w:pStyle w:val="Textbody"/>
              <w:spacing w:beforeLines="50" w:before="180" w:afterLines="50" w:after="180" w:line="276" w:lineRule="auto"/>
              <w:ind w:leftChars="100" w:left="240" w:rightChars="100" w:right="240"/>
              <w:rPr>
                <w:color w:val="000000"/>
              </w:rPr>
            </w:pPr>
            <w:r w:rsidRPr="00BF56CA">
              <w:rPr>
                <w:color w:val="000000"/>
              </w:rPr>
              <w:t>學</w:t>
            </w:r>
            <w:r>
              <w:rPr>
                <w:rFonts w:hint="eastAsia"/>
                <w:color w:val="000000"/>
              </w:rPr>
              <w:t>習重點</w:t>
            </w:r>
          </w:p>
          <w:p w14:paraId="55609A10" w14:textId="2318C46D" w:rsidR="004A3E39" w:rsidRPr="00BF56CA" w:rsidRDefault="004A3E39" w:rsidP="004A3E39">
            <w:pPr>
              <w:pStyle w:val="Textbody"/>
              <w:spacing w:before="100" w:after="100" w:line="276" w:lineRule="auto"/>
              <w:ind w:left="113" w:right="113"/>
              <w:rPr>
                <w:color w:val="000000"/>
              </w:rPr>
            </w:pPr>
            <w:r w:rsidRPr="00BF56CA">
              <w:rPr>
                <w:color w:val="000000"/>
              </w:rPr>
              <w:t>習</w:t>
            </w:r>
            <w:r>
              <w:rPr>
                <w:rFonts w:hint="eastAsia"/>
                <w:color w:val="000000"/>
              </w:rPr>
              <w:t>重點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1D967" w14:textId="603436F4" w:rsidR="004A3E39" w:rsidRPr="004A3E39" w:rsidRDefault="004A3E39" w:rsidP="00C32748">
            <w:pPr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A3E39">
              <w:rPr>
                <w:rFonts w:ascii="標楷體" w:eastAsia="標楷體" w:hAnsi="標楷體" w:hint="eastAsia"/>
                <w:color w:val="000000"/>
                <w:szCs w:val="24"/>
              </w:rPr>
              <w:t>學習表現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E509C" w14:textId="77777777" w:rsidR="004A3E39" w:rsidRPr="00BF56CA" w:rsidRDefault="004A3E39" w:rsidP="00C32748">
            <w:pPr>
              <w:pStyle w:val="Textbody"/>
              <w:spacing w:before="100" w:after="100" w:line="276" w:lineRule="auto"/>
              <w:rPr>
                <w:color w:val="000000"/>
              </w:rPr>
            </w:pPr>
          </w:p>
        </w:tc>
      </w:tr>
      <w:tr w:rsidR="004A3E39" w14:paraId="754938BF" w14:textId="77777777" w:rsidTr="004A3E39">
        <w:trPr>
          <w:trHeight w:val="833"/>
        </w:trPr>
        <w:tc>
          <w:tcPr>
            <w:tcW w:w="626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E3CA" w14:textId="77777777" w:rsidR="004A3E39" w:rsidRPr="00BF56CA" w:rsidRDefault="004A3E39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7DF17" w14:textId="4216398F" w:rsidR="004A3E39" w:rsidRPr="004A3E39" w:rsidRDefault="004A3E39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A3E39">
              <w:rPr>
                <w:rFonts w:ascii="標楷體" w:eastAsia="標楷體" w:hAnsi="標楷體" w:hint="eastAsia"/>
                <w:color w:val="000000"/>
                <w:szCs w:val="24"/>
              </w:rPr>
              <w:t>學習內容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65509" w14:textId="77777777" w:rsidR="004A3E39" w:rsidRPr="00BF56CA" w:rsidRDefault="004A3E39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42B32" w14:paraId="11724778" w14:textId="77777777" w:rsidTr="00570329">
        <w:trPr>
          <w:trHeight w:val="534"/>
        </w:trPr>
        <w:tc>
          <w:tcPr>
            <w:tcW w:w="9024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E89B" w14:textId="435E773D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70329">
              <w:rPr>
                <w:rFonts w:ascii="標楷體" w:eastAsia="標楷體" w:hAnsi="標楷體"/>
                <w:szCs w:val="24"/>
              </w:rPr>
              <w:t>評量說明</w:t>
            </w:r>
            <w:r w:rsidR="00936117" w:rsidRPr="005703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70329" w:rsidRPr="00570329">
              <w:rPr>
                <w:rFonts w:ascii="標楷體" w:eastAsia="標楷體" w:hAnsi="標楷體" w:hint="eastAsia"/>
                <w:szCs w:val="24"/>
              </w:rPr>
              <w:t>(評量活動若超過一項可自行增加欄位)</w:t>
            </w:r>
          </w:p>
        </w:tc>
      </w:tr>
      <w:tr w:rsidR="00242B32" w14:paraId="32724061" w14:textId="77777777" w:rsidTr="004A3E39">
        <w:trPr>
          <w:trHeight w:val="959"/>
        </w:trPr>
        <w:tc>
          <w:tcPr>
            <w:tcW w:w="18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932B" w14:textId="77777777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F56CA">
              <w:rPr>
                <w:rFonts w:ascii="標楷體" w:eastAsia="標楷體" w:hAnsi="標楷體"/>
                <w:color w:val="000000"/>
                <w:szCs w:val="24"/>
              </w:rPr>
              <w:t>評量設計理念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16CAE4" w14:textId="77777777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29" w14:paraId="403BBD54" w14:textId="77777777" w:rsidTr="00570329">
        <w:tc>
          <w:tcPr>
            <w:tcW w:w="18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A1E0" w14:textId="77777777" w:rsidR="00242B32" w:rsidRPr="00BF56CA" w:rsidRDefault="00242B32" w:rsidP="00C32748">
            <w:pPr>
              <w:pStyle w:val="Textbody"/>
              <w:spacing w:before="100" w:after="100" w:line="276" w:lineRule="auto"/>
              <w:rPr>
                <w:color w:val="000000"/>
              </w:rPr>
            </w:pPr>
            <w:r w:rsidRPr="00BF56CA">
              <w:rPr>
                <w:color w:val="000000"/>
              </w:rPr>
              <w:t>評量活動1名稱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B0A02" w14:textId="77777777" w:rsidR="00242B32" w:rsidRPr="00BF56CA" w:rsidRDefault="00242B32" w:rsidP="00C32748">
            <w:pPr>
              <w:pStyle w:val="Textbody"/>
              <w:spacing w:before="100" w:after="100" w:line="276" w:lineRule="auto"/>
              <w:rPr>
                <w:color w:val="000000"/>
              </w:rPr>
            </w:pPr>
          </w:p>
        </w:tc>
      </w:tr>
      <w:tr w:rsidR="00242B32" w14:paraId="78D57004" w14:textId="77777777" w:rsidTr="004A3E39">
        <w:tc>
          <w:tcPr>
            <w:tcW w:w="18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07BF" w14:textId="77777777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F56CA">
              <w:rPr>
                <w:rFonts w:ascii="標楷體" w:eastAsia="標楷體" w:hAnsi="標楷體"/>
                <w:color w:val="000000"/>
                <w:szCs w:val="24"/>
              </w:rPr>
              <w:t>評量活動1說明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5081F" w14:textId="77777777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42B32" w14:paraId="25CEB71C" w14:textId="77777777" w:rsidTr="004A3E39">
        <w:tc>
          <w:tcPr>
            <w:tcW w:w="18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732BB" w14:textId="0CD11D15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F56CA">
              <w:rPr>
                <w:rFonts w:ascii="標楷體" w:eastAsia="標楷體" w:hAnsi="標楷體"/>
                <w:color w:val="000000"/>
                <w:szCs w:val="24"/>
              </w:rPr>
              <w:t>評量</w:t>
            </w:r>
            <w:r w:rsidR="00C813CB">
              <w:rPr>
                <w:rFonts w:ascii="標楷體" w:eastAsia="標楷體" w:hAnsi="標楷體" w:hint="eastAsia"/>
                <w:color w:val="000000"/>
                <w:szCs w:val="24"/>
              </w:rPr>
              <w:t>標準表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1EB59" w14:textId="77777777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17677" w14:paraId="7D407FAE" w14:textId="77777777" w:rsidTr="004A3E39">
        <w:tc>
          <w:tcPr>
            <w:tcW w:w="18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F05A" w14:textId="2170AB2A" w:rsidR="00217677" w:rsidRPr="00BF56CA" w:rsidRDefault="00217677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活動設計省思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68B08" w14:textId="77777777" w:rsidR="00217677" w:rsidRPr="00BF56CA" w:rsidRDefault="00217677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262A4" w14:paraId="478C1DDF" w14:textId="77777777" w:rsidTr="002262A4">
        <w:trPr>
          <w:trHeight w:val="615"/>
        </w:trPr>
        <w:tc>
          <w:tcPr>
            <w:tcW w:w="18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77C8" w14:textId="77777777" w:rsidR="00217677" w:rsidRDefault="00217677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教材或試題</w:t>
            </w:r>
          </w:p>
          <w:p w14:paraId="065377BB" w14:textId="0333A8C0" w:rsidR="00242B32" w:rsidRPr="00BF56CA" w:rsidRDefault="00217677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資源來源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4EA25" w14:textId="77777777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1F24D4C" w14:textId="77777777" w:rsidR="00242B32" w:rsidRPr="00BF56CA" w:rsidRDefault="00242B32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17677" w14:paraId="37E5A44F" w14:textId="77777777" w:rsidTr="002262A4">
        <w:trPr>
          <w:trHeight w:val="615"/>
        </w:trPr>
        <w:tc>
          <w:tcPr>
            <w:tcW w:w="1820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FD1E" w14:textId="5F8FDFCD" w:rsidR="00217677" w:rsidRDefault="00217677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活動佐證資料</w:t>
            </w:r>
            <w:r w:rsidR="003142DC">
              <w:rPr>
                <w:rFonts w:ascii="標楷體" w:eastAsia="標楷體" w:hAnsi="標楷體" w:hint="eastAsia"/>
                <w:color w:val="000000"/>
                <w:szCs w:val="24"/>
              </w:rPr>
              <w:t>(可複選)</w:t>
            </w:r>
          </w:p>
        </w:tc>
        <w:tc>
          <w:tcPr>
            <w:tcW w:w="7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F0671" w14:textId="333773E8" w:rsidR="003142DC" w:rsidRDefault="00217677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142DC">
              <w:rPr>
                <w:rFonts w:ascii="標楷體" w:eastAsia="標楷體" w:hAnsi="標楷體" w:hint="eastAsia"/>
                <w:color w:val="000000"/>
                <w:szCs w:val="24"/>
              </w:rPr>
              <w:t xml:space="preserve">學生口說試卷          </w:t>
            </w:r>
            <w:r w:rsidR="003142DC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142DC"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教師評分表(空白) </w:t>
            </w:r>
          </w:p>
          <w:p w14:paraId="0A354005" w14:textId="092CBC64" w:rsidR="00217677" w:rsidRPr="00BF56CA" w:rsidRDefault="003142DC" w:rsidP="00C32748">
            <w:pPr>
              <w:widowControl/>
              <w:tabs>
                <w:tab w:val="left" w:pos="3556"/>
                <w:tab w:val="left" w:pos="4472"/>
                <w:tab w:val="left" w:pos="5388"/>
                <w:tab w:val="left" w:pos="6304"/>
                <w:tab w:val="left" w:pos="7220"/>
                <w:tab w:val="left" w:pos="8136"/>
                <w:tab w:val="left" w:pos="9052"/>
                <w:tab w:val="left" w:pos="9968"/>
                <w:tab w:val="left" w:pos="10884"/>
                <w:tab w:val="left" w:pos="11800"/>
                <w:tab w:val="left" w:pos="12716"/>
                <w:tab w:val="left" w:pos="13632"/>
                <w:tab w:val="left" w:pos="14548"/>
                <w:tab w:val="left" w:pos="15464"/>
                <w:tab w:val="left" w:pos="16380"/>
                <w:tab w:val="left" w:pos="17296"/>
              </w:tabs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教師評分表(施測後已批改掃描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一份)</w:t>
            </w:r>
            <w:r w:rsidR="008D1D8D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8D1D8D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8D1D8D">
              <w:rPr>
                <w:rFonts w:ascii="標楷體" w:eastAsia="標楷體" w:hAnsi="標楷體" w:hint="eastAsia"/>
                <w:color w:val="000000"/>
                <w:szCs w:val="24"/>
              </w:rPr>
              <w:t>其他____________</w:t>
            </w:r>
          </w:p>
        </w:tc>
      </w:tr>
    </w:tbl>
    <w:p w14:paraId="7FD36790" w14:textId="77777777" w:rsidR="00242B32" w:rsidRDefault="00242B32"/>
    <w:sectPr w:rsidR="00242B32" w:rsidSect="003E1892">
      <w:headerReference w:type="default" r:id="rId6"/>
      <w:pgSz w:w="11906" w:h="16838"/>
      <w:pgMar w:top="1304" w:right="1418" w:bottom="130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6DF6" w14:textId="77777777" w:rsidR="003E1892" w:rsidRDefault="003E1892" w:rsidP="003E1892">
      <w:r>
        <w:separator/>
      </w:r>
    </w:p>
  </w:endnote>
  <w:endnote w:type="continuationSeparator" w:id="0">
    <w:p w14:paraId="45D3D5B9" w14:textId="77777777" w:rsidR="003E1892" w:rsidRDefault="003E1892" w:rsidP="003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9244" w14:textId="77777777" w:rsidR="003E1892" w:rsidRDefault="003E1892" w:rsidP="003E1892">
      <w:r>
        <w:separator/>
      </w:r>
    </w:p>
  </w:footnote>
  <w:footnote w:type="continuationSeparator" w:id="0">
    <w:p w14:paraId="4C3358A8" w14:textId="77777777" w:rsidR="003E1892" w:rsidRDefault="003E1892" w:rsidP="003E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785A" w14:textId="6E9474B7" w:rsidR="003E1892" w:rsidRDefault="003E1892">
    <w:pPr>
      <w:pStyle w:val="a4"/>
      <w:jc w:val="right"/>
      <w:rPr>
        <w:color w:val="8496B0" w:themeColor="text2" w:themeTint="99"/>
        <w:sz w:val="24"/>
        <w:szCs w:val="24"/>
      </w:rPr>
    </w:pPr>
    <w:r>
      <w:rPr>
        <w:rFonts w:hint="eastAsia"/>
        <w:color w:val="8496B0" w:themeColor="text2" w:themeTint="99"/>
        <w:sz w:val="24"/>
        <w:szCs w:val="24"/>
        <w:lang w:val="zh-TW"/>
      </w:rPr>
      <w:t>附件二</w:t>
    </w:r>
  </w:p>
  <w:p w14:paraId="536C15A2" w14:textId="77777777" w:rsidR="003E1892" w:rsidRDefault="003E18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32"/>
    <w:rsid w:val="000C0A12"/>
    <w:rsid w:val="001C71B7"/>
    <w:rsid w:val="00217677"/>
    <w:rsid w:val="002262A4"/>
    <w:rsid w:val="00242B32"/>
    <w:rsid w:val="003142DC"/>
    <w:rsid w:val="003E1892"/>
    <w:rsid w:val="00473724"/>
    <w:rsid w:val="004A3E39"/>
    <w:rsid w:val="00570329"/>
    <w:rsid w:val="005E1909"/>
    <w:rsid w:val="0066020B"/>
    <w:rsid w:val="006739A0"/>
    <w:rsid w:val="007763AA"/>
    <w:rsid w:val="007A2D01"/>
    <w:rsid w:val="008D1D8D"/>
    <w:rsid w:val="00936117"/>
    <w:rsid w:val="00AD472C"/>
    <w:rsid w:val="00BF56CA"/>
    <w:rsid w:val="00C813CB"/>
    <w:rsid w:val="00D96D60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128B8"/>
  <w15:chartTrackingRefBased/>
  <w15:docId w15:val="{7518C9DE-2F00-4AA7-B78C-D22A0466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3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42B32"/>
    <w:rPr>
      <w:rFonts w:ascii="標楷體" w:eastAsia="標楷體" w:hAnsi="標楷體" w:cs="標楷體"/>
      <w:color w:val="800000"/>
      <w:szCs w:val="24"/>
    </w:rPr>
  </w:style>
  <w:style w:type="paragraph" w:styleId="a3">
    <w:name w:val="No Spacing"/>
    <w:rsid w:val="00242B3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4">
    <w:name w:val="header"/>
    <w:basedOn w:val="a"/>
    <w:link w:val="a5"/>
    <w:uiPriority w:val="99"/>
    <w:unhideWhenUsed/>
    <w:rsid w:val="003E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1892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189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富里國中教務主任 陳巧齡</dc:creator>
  <cp:keywords/>
  <dc:description/>
  <cp:lastModifiedBy>Administrator</cp:lastModifiedBy>
  <cp:revision>7</cp:revision>
  <cp:lastPrinted>2023-10-11T02:21:00Z</cp:lastPrinted>
  <dcterms:created xsi:type="dcterms:W3CDTF">2023-10-11T02:21:00Z</dcterms:created>
  <dcterms:modified xsi:type="dcterms:W3CDTF">2025-01-14T00:42:00Z</dcterms:modified>
</cp:coreProperties>
</file>